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F7D4B" w14:textId="685E2502" w:rsidR="005553DE" w:rsidRPr="005553DE" w:rsidRDefault="005553DE" w:rsidP="005553DE">
      <w:pPr>
        <w:spacing w:before="100" w:beforeAutospacing="1" w:after="100" w:afterAutospacing="1" w:line="240" w:lineRule="auto"/>
        <w:outlineLvl w:val="1"/>
        <w:rPr>
          <w:rFonts w:ascii="Arial Black" w:eastAsia="Times New Roman" w:hAnsi="Arial Black" w:cs="Times New Roman"/>
          <w:b/>
          <w:bCs/>
          <w:sz w:val="40"/>
          <w:szCs w:val="40"/>
          <w:lang w:eastAsia="en-AU"/>
        </w:rPr>
      </w:pPr>
      <w:r w:rsidRPr="005553DE">
        <w:rPr>
          <w:rFonts w:ascii="Arial Black" w:eastAsia="Times New Roman" w:hAnsi="Arial Black" w:cs="Times New Roman"/>
          <w:b/>
          <w:bCs/>
          <w:sz w:val="24"/>
          <w:szCs w:val="24"/>
          <w:lang w:eastAsia="en-AU"/>
        </w:rPr>
        <w:br/>
      </w:r>
      <w:r w:rsidRPr="005553DE">
        <w:rPr>
          <w:rFonts w:ascii="Arial Black" w:eastAsia="Times New Roman" w:hAnsi="Arial Black" w:cs="Times New Roman"/>
          <w:b/>
          <w:bCs/>
          <w:sz w:val="40"/>
          <w:szCs w:val="40"/>
          <w:lang w:eastAsia="en-AU"/>
        </w:rPr>
        <w:t>CATALOGUE</w:t>
      </w:r>
      <w:r w:rsidRPr="005553DE">
        <w:rPr>
          <w:rFonts w:ascii="Arial Black" w:eastAsia="Times New Roman" w:hAnsi="Arial Black" w:cs="Times New Roman"/>
          <w:b/>
          <w:bCs/>
          <w:sz w:val="40"/>
          <w:szCs w:val="40"/>
          <w:lang w:eastAsia="en-AU"/>
        </w:rPr>
        <w:t xml:space="preserve"> – Office Furniture Sale 161</w:t>
      </w:r>
    </w:p>
    <w:p w14:paraId="04C6AFAB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>----------------------------------------------------------------------</w:t>
      </w:r>
    </w:p>
    <w:p w14:paraId="554DEBB1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>LOT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QTY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DESCRIPTION</w:t>
      </w:r>
    </w:p>
    <w:p w14:paraId="2957C476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>----------------------------------------------------------------------</w:t>
      </w:r>
    </w:p>
    <w:p w14:paraId="793A9260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BOAT SHAPED BROADROOM TABLE WITH BLONDE TIMBER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70E55B3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LAMINATE TOP &amp; BASE (240CM X 110CM)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BFA925C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6CDC790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BLONDE TIMBER LAMINATE CREDENZA WITH 2 DOORS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F6DA79F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(200CM X 90CM)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CC43D19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F68ED15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WORKSTATION L SHAPED DESK WITH 2 DRAWERS BLONDE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75C01FD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TIMBER MELAMINE &amp; IRONSTONE (180CM X 180CM)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FC52C11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60CM DEEP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A3843E5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B91791E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4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WORKSTATION L SHAPED DESK WITH 2 DRAWERS BLONDE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6E02DF8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TIMBER MELAMINE &amp; IRONSTONE (180CM X 180CM)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150542A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60CM DEEP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1B9BDA1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DAC9252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5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WORKSTATION L SHAPED DESK WITH 2 DRAWERS BLONDE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0761C8C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TIMBER MELAMINE &amp; IRONSTONE (180CM X 180CM)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E31E8A5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60CM DEEP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BB6EE36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3DD84FA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6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WORKSTATION L SHAPED DESK WITH 2 DRAWERS BLONDE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443524C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TIMBER MELAMINE &amp; IRONSTONE (180CM X 180CM)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5B90187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60CM DEEP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57C82AB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4AD9FCF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7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WORKSTATION L SHAPED DESK WITH 2 DRAWERS BLONDE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3D878D3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TIMBER MELAMINE &amp; IRONSTONE (180CM X 180CM)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2A03270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60CM DEEP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6BBA8DC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849E646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8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WORKSTATION L SHAPED DESK WITH 2 DRAWERS BLONDE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61400EB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TIMBER MELAMINE &amp; IRONSTONE (180CM X 180CM)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8740A05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60CM DEEP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6B122B4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48D38C5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9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QTY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GREY DIVIDERS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8C7AE31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10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SQUARE DARK STAINED TIMBER TABLE (130CM X 130CM)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F72525D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FCE74FB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ARM CHAIR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E6A87B2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8BDC9E5" w14:textId="77777777" w:rsid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</w:pPr>
    </w:p>
    <w:p w14:paraId="683A8B48" w14:textId="77777777" w:rsid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</w:pPr>
    </w:p>
    <w:p w14:paraId="3B09C5DC" w14:textId="77777777" w:rsid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</w:pPr>
    </w:p>
    <w:p w14:paraId="503D0F30" w14:textId="77777777" w:rsid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</w:pPr>
    </w:p>
    <w:p w14:paraId="77E46837" w14:textId="00F84A0A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lastRenderedPageBreak/>
        <w:t>12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SETTEE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07EFACC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2681E7A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13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TELEVISION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F661B45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B30DDBD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14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ELECTRONIC WHITEBOARD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CB773EE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4E723E3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15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WHITE PAINTED TIMBER TABLE (150CM X 85CM)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2589EAB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CCBF2D7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16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6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OFFICE CHAIRS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7301173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17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6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OFFICE CHAIRS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A1A3F9E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18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6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ASSORTED OFFICE CHAIRS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C077E3E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19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LEATHER OFICE CHAIRS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682F54D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20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EXECUTIVE LEATHER OFICE CHAIRS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90970A7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EXECUTIVE LEATHER OFICE CHAIRS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A337CE1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22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EXECUTIVE LEATHER OFICE CHAIRS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44A7EC8" w14:textId="403880B9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23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CIRCULAR MEETING TABLE WITH BLONDE TIMBER MELAMIN</w:t>
      </w:r>
      <w:r>
        <w:rPr>
          <w:rFonts w:ascii="Arial Black" w:eastAsia="Times New Roman" w:hAnsi="Arial Black" w:cs="Courier New"/>
          <w:sz w:val="24"/>
          <w:szCs w:val="24"/>
          <w:lang w:eastAsia="en-AU"/>
        </w:rPr>
        <w:t>E</w:t>
      </w:r>
    </w:p>
    <w:p w14:paraId="78EE9D96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TOP ON SINGLE METAL PEDESTAL X WOODEN BASE 120CM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5208903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DARBY ST (STORAGE AREA)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C352C4D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24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BENCH TOP KEY &amp; COMBINATION SAFE (SMALL) 50CMX30CM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EF17BB0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DARBY ST (STORAGE AREA)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122D034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25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BENCH TOP KEY &amp; COMBINATION SAFE (SMALL) 50CMX30CM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F9A1663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DARBY ST (STORAGE AREA)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5598FFB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26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BENCH TOP KEY &amp; COMBINATION SAFE (SMALL) 50CMX30CM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7F57CFC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DARBY ST (STORAGE AREA)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FC87921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27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BENCH TOP KEY &amp; COMBINATION SAFE (SMALL) 50CMX30CM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8DBDFEB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DARBY ST (STORAGE AREA)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62A412B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28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BENCH TOP KEY &amp; COMBINATION SAFE (SMALL) 50CMX30CM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E12DFC5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DARBY ST (STORAGE AREA)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51F578A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29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STRAIGHT DESK NO DRAWERS ROUND CORNERS IN BLONDE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E6E3434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MELAMINE &amp; IRONSTONE (185CM - 80CM DEEP)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4D59E75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NEWCOMEN ST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22CDA1A" w14:textId="52AF18E4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30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CIRCULAR MEETING TABLE WITH BLONDE TIMBER MELAMINE</w:t>
      </w:r>
    </w:p>
    <w:p w14:paraId="4DB7EAFD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TOP ON SINGLE METAL PEDESTAL X WOODEN BASE 120CM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3BEDA0F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DARBY ST (STORAGE AREA)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BC0255F" w14:textId="225ABAF2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RECTANGULAR DARK STAINED TIMBER TABLE (150CMX90CM)</w:t>
      </w:r>
    </w:p>
    <w:p w14:paraId="4566A8FE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DARBY ST (STORAGE AREA)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E6DFF4E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32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FREESTANDING WOORKSTAION DIVIDERS - GREEN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CE7FD72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180CM X 150CM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AF2DB66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DARBY ST STORAGE AREA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1D7C1DB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32A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FREESTANDING WOORKSTAION DIVIDERS - GREEN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D34B451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180CM X 150CM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9F66563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DARBY ST STORAGE AREA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28929F6" w14:textId="77777777" w:rsid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</w:pPr>
    </w:p>
    <w:p w14:paraId="63A3A1AD" w14:textId="77777777" w:rsid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</w:pPr>
    </w:p>
    <w:p w14:paraId="6536433B" w14:textId="77777777" w:rsid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</w:pPr>
    </w:p>
    <w:p w14:paraId="6C9C5842" w14:textId="177E5958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lastRenderedPageBreak/>
        <w:t>33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FILING CABINET 3 DRAWERS NO KEY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4F2DF40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100CM X 47CM X 62CM)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46B7D15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DARBY ST STORAGE AREA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AAA5883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34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 SHAPE DESK WITH NO DRAWERS IN BLONDE TIMBER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41250D1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MELAMINE &amp; IRONSTONE (180CM X 180CM 60CM DEEP)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DB31062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DARBY ST STORAGE AREA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9884AC0" w14:textId="0DC2A0C5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bookmarkStart w:id="0" w:name="_GoBack"/>
      <w:bookmarkEnd w:id="0"/>
      <w:r w:rsidRPr="005553DE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35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 SHAPE DESK WITH NO DRAWERS IN BLONDE TIMBER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CA8AF11" w14:textId="77777777" w:rsidR="005553DE" w:rsidRPr="005553DE" w:rsidRDefault="005553DE" w:rsidP="00555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MELAMINE &amp; IRONSTONE (180CM X 180CM 60CM DEEP)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1DFCE0E" w14:textId="39729AE2" w:rsidR="00B61FEF" w:rsidRPr="005553DE" w:rsidRDefault="005553DE" w:rsidP="005553DE">
      <w:pPr>
        <w:pStyle w:val="NoSpacing"/>
        <w:rPr>
          <w:rFonts w:ascii="Arial Black" w:hAnsi="Arial Black"/>
          <w:sz w:val="24"/>
          <w:szCs w:val="24"/>
        </w:rPr>
      </w:pP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  <w:t>LOCATED: DARBY ST OFFICE AREA</w:t>
      </w:r>
      <w:r w:rsidRPr="005553DE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sectPr w:rsidR="00B61FEF" w:rsidRPr="005553DE" w:rsidSect="00555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DE"/>
    <w:rsid w:val="005553DE"/>
    <w:rsid w:val="00B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E7BA"/>
  <w15:chartTrackingRefBased/>
  <w15:docId w15:val="{95E06CF5-8B87-44AD-A08C-CBADB1C5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5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3D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553D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3DE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Typewriter">
    <w:name w:val="HTML Typewriter"/>
    <w:basedOn w:val="DefaultParagraphFont"/>
    <w:uiPriority w:val="99"/>
    <w:semiHidden/>
    <w:unhideWhenUsed/>
    <w:rsid w:val="005553DE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55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Normans Auctions</dc:creator>
  <cp:keywords/>
  <dc:description/>
  <cp:lastModifiedBy>Normans Auctions</cp:lastModifiedBy>
  <cp:revision>1</cp:revision>
  <cp:lastPrinted>2019-04-04T00:16:00Z</cp:lastPrinted>
  <dcterms:created xsi:type="dcterms:W3CDTF">2019-04-04T00:12:00Z</dcterms:created>
  <dcterms:modified xsi:type="dcterms:W3CDTF">2019-04-04T00:16:00Z</dcterms:modified>
</cp:coreProperties>
</file>